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7BC6D832" w14:textId="213BF33D" w:rsidR="00C65D67" w:rsidRPr="00C65D67" w:rsidRDefault="00656915" w:rsidP="00C65D6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4157" w:rsidRPr="004041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14820000-5 Скло – Скло листове, 4 мм</w:t>
      </w:r>
      <w:r w:rsidR="00C65D67" w:rsidRP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</w:t>
      </w:r>
    </w:p>
    <w:p w14:paraId="07FD3E82" w14:textId="6A267436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 </w:t>
      </w:r>
      <w:r w:rsidR="00696C4D" w:rsidRPr="004041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</w:t>
      </w:r>
      <w:r w:rsidR="00C65D67" w:rsidRPr="004041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04157" w:rsidRPr="004041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2026-05-08-012997-a</w:t>
      </w:r>
      <w:r w:rsidR="009D5FCA" w:rsidRPr="004041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37C5019" w14:textId="05608639" w:rsidR="002D2210" w:rsidRDefault="002D2210" w:rsidP="002D2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4</w:t>
      </w:r>
      <w:r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Мета проведення закупівлі: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bookmarkStart w:id="1" w:name="_Hlk173999050"/>
      <w:r w:rsidRPr="00F77F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Закупівля здійснюється </w:t>
      </w:r>
      <w:r w:rsidRPr="00F77F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виконання заходів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Цільової соціальної програми розвитку цивільного захисту, реагування на надзвичайні ситуації, події та ліквідації пожеж у Новгород-Сіверській міській територіальній громаді на 2025-2029 </w:t>
      </w:r>
      <w:r w:rsidRPr="00F77F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роки»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F77F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End w:id="1"/>
    </w:p>
    <w:p w14:paraId="1953A38C" w14:textId="6CBCD973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eading=h.3znysh7" w:colFirst="0" w:colLast="0"/>
      <w:bookmarkEnd w:id="2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5E6C685D" w:rsidR="00163E2B" w:rsidRDefault="00404157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130 0</w:t>
      </w:r>
      <w:r w:rsid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5781D2B8" w14:textId="15420396" w:rsidR="00920528" w:rsidRPr="00920528" w:rsidRDefault="00920528" w:rsidP="00920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92052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Очікувана вартість предмета закупівлі визначена (відповідно 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комерційних пропозицій, отриманих від потенційних постачальників:  ТОВ «Склоплюс» ( від 26.03.2026 р.)  та ФОП Ковальчук Р. О</w:t>
      </w:r>
      <w:r w:rsidR="002D22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 (від 27.03.2026 р.)</w:t>
      </w:r>
      <w:r w:rsidRPr="0092052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 аналізу цін та закупівель, що розміщені на офіційних інтернет-ресурсах, враховуючи вартість транспортних послуг на доставку товару до місця поставки.</w:t>
      </w:r>
    </w:p>
    <w:p w14:paraId="60FBE968" w14:textId="3C6D2843" w:rsidR="00920528" w:rsidRDefault="00920528" w:rsidP="00920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92052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Загальний обсяг закупівлі, технічні та якісні характеристики сформовані виходячи з потреби Новгород-Сіверської міської територіальної громади на підставі службової записки  на проведення закупівлі товарів/ робіт/ послуг відділу з питань цивільного захисту, військового обліку, оборонної, мобілізаційної роботи та взаємодії з правоохоронними органами міської ради від </w:t>
      </w:r>
      <w:r w:rsidR="002D22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01</w:t>
      </w:r>
      <w:r w:rsidRPr="0092052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.0</w:t>
      </w:r>
      <w:r w:rsidR="002D221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</w:t>
      </w:r>
      <w:r w:rsidRPr="0092052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.2026 року.</w:t>
      </w:r>
    </w:p>
    <w:p w14:paraId="75700CBC" w14:textId="3B362D92" w:rsidR="00AF6D88" w:rsidRPr="00792C8F" w:rsidRDefault="0092052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51F89F5A" w14:textId="57ABE8FB" w:rsidR="00404157" w:rsidRPr="00404157" w:rsidRDefault="00656915" w:rsidP="0040415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3" w:name="_heading=h.1fob9te" w:colFirst="0" w:colLast="0"/>
      <w:bookmarkEnd w:id="3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4" w:name="_Hlk112849005"/>
      <w:bookmarkStart w:id="5" w:name="_Hlk199869631"/>
    </w:p>
    <w:p w14:paraId="4A061F9A" w14:textId="77777777" w:rsidR="00404157" w:rsidRPr="00404157" w:rsidRDefault="00404157" w:rsidP="004041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</w:p>
    <w:p w14:paraId="67F743F7" w14:textId="77777777" w:rsidR="00404157" w:rsidRPr="00404157" w:rsidRDefault="00404157" w:rsidP="004041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40415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14820000-5 Скло (</w:t>
      </w:r>
      <w:r w:rsidRPr="004041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код ДК 021:2015) – </w:t>
      </w:r>
      <w:r w:rsidRPr="0040415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Скло листове, 4 мм</w:t>
      </w:r>
    </w:p>
    <w:p w14:paraId="13F73F96" w14:textId="77777777" w:rsidR="00404157" w:rsidRPr="00404157" w:rsidRDefault="00404157" w:rsidP="004041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953"/>
      </w:tblGrid>
      <w:tr w:rsidR="00404157" w:rsidRPr="00404157" w14:paraId="6C3B6042" w14:textId="77777777" w:rsidTr="00C86B84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F23B4" w14:textId="77777777" w:rsidR="00404157" w:rsidRPr="00404157" w:rsidRDefault="00404157" w:rsidP="004041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</w:pP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 xml:space="preserve">Назва 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  <w:t>предмета закупівлі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6B6F" w14:textId="77777777" w:rsidR="00404157" w:rsidRPr="00404157" w:rsidRDefault="00404157" w:rsidP="004041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 w:eastAsia="zh-CN"/>
              </w:rPr>
            </w:pP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Скло листове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, 4 мм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404157" w:rsidRPr="00404157" w14:paraId="4E77E0F3" w14:textId="77777777" w:rsidTr="00C86B84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8A323" w14:textId="77777777" w:rsidR="00404157" w:rsidRPr="00404157" w:rsidRDefault="00404157" w:rsidP="004041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</w:pP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  <w:t>Код ДК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4041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021:2015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4391" w14:textId="77777777" w:rsidR="00404157" w:rsidRPr="00404157" w:rsidRDefault="00404157" w:rsidP="004041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041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  <w:t>14820000-5 Скло</w:t>
            </w:r>
          </w:p>
        </w:tc>
      </w:tr>
      <w:tr w:rsidR="00404157" w:rsidRPr="00404157" w14:paraId="0B47C897" w14:textId="77777777" w:rsidTr="00C86B84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DAADC" w14:textId="77777777" w:rsidR="00404157" w:rsidRPr="00404157" w:rsidRDefault="00404157" w:rsidP="004041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</w:pP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>Кількість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098EF" w14:textId="77777777" w:rsidR="00404157" w:rsidRPr="00404157" w:rsidRDefault="00404157" w:rsidP="004041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</w:pP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  <w:t>299,734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 xml:space="preserve"> м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  <w:lang w:val="uk-UA" w:eastAsia="zh-CN"/>
              </w:rPr>
              <w:t xml:space="preserve">2 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  <w:t>(</w:t>
            </w:r>
            <w:r w:rsidRPr="0040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  <w:lang w:val="uk-UA" w:eastAsia="zh-CN"/>
              </w:rPr>
              <w:t>83 листи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  <w:t>)</w:t>
            </w:r>
          </w:p>
        </w:tc>
      </w:tr>
      <w:tr w:rsidR="00404157" w:rsidRPr="00404157" w14:paraId="59D1FD13" w14:textId="77777777" w:rsidTr="00C86B84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7126F" w14:textId="77777777" w:rsidR="00404157" w:rsidRPr="00404157" w:rsidRDefault="00404157" w:rsidP="004041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</w:pP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>Місце поставки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1466" w14:textId="77777777" w:rsidR="00404157" w:rsidRPr="00404157" w:rsidRDefault="00404157" w:rsidP="004041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16000, Чернігівська обл., м.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Новгород-Сіверський, 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  <w:p w14:paraId="060A725D" w14:textId="77777777" w:rsidR="00404157" w:rsidRPr="00404157" w:rsidRDefault="00404157" w:rsidP="004041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Захисників України, буд. 2</w:t>
            </w:r>
          </w:p>
        </w:tc>
      </w:tr>
      <w:tr w:rsidR="00404157" w:rsidRPr="00404157" w14:paraId="7B792A1C" w14:textId="77777777" w:rsidTr="00C86B84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B0F2" w14:textId="77777777" w:rsidR="00404157" w:rsidRPr="00404157" w:rsidRDefault="00404157" w:rsidP="004041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 xml:space="preserve">Строк поставки 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F1519" w14:textId="77777777" w:rsidR="00404157" w:rsidRPr="00404157" w:rsidRDefault="00404157" w:rsidP="004041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 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15 червня 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</w:t>
            </w:r>
            <w:r w:rsidRPr="004041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404157" w:rsidRPr="00404157" w14:paraId="7FD25345" w14:textId="77777777" w:rsidTr="00C86B84">
        <w:trPr>
          <w:trHeight w:val="576"/>
        </w:trPr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15FB1" w14:textId="77777777" w:rsidR="00404157" w:rsidRPr="00404157" w:rsidRDefault="00404157" w:rsidP="004041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ru-RU"/>
              </w:rPr>
            </w:pP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Розмір </w:t>
            </w: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листів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0FC51" w14:textId="77777777" w:rsidR="00404157" w:rsidRPr="00404157" w:rsidRDefault="00404157" w:rsidP="0040415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</w:t>
            </w: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овщина – 4 мм</w:t>
            </w:r>
          </w:p>
          <w:p w14:paraId="0A6C8260" w14:textId="77777777" w:rsidR="00404157" w:rsidRPr="00404157" w:rsidRDefault="00404157" w:rsidP="0040415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Ш</w:t>
            </w: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ирина – не менше 1500 ± 5 мм, не більше 1605 ± 5 мм</w:t>
            </w: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Д</w:t>
            </w: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овжина – не менше 2000 ± 5 мм, не більше 2250 ± 5 мм</w:t>
            </w: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04157" w:rsidRPr="00404157" w14:paraId="16E03524" w14:textId="77777777" w:rsidTr="00C86B84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7953" w14:textId="77777777" w:rsidR="00404157" w:rsidRPr="00404157" w:rsidRDefault="00404157" w:rsidP="004041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оефіцієнт перепуску світла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83758" w14:textId="77777777" w:rsidR="00404157" w:rsidRPr="00404157" w:rsidRDefault="00404157" w:rsidP="004041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eastAsia="zh-CN"/>
              </w:rPr>
            </w:pP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С</w:t>
            </w: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тандартний коефіцієнт перепуску світла (безкольорове</w:t>
            </w: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(прозоре)</w:t>
            </w: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скло)</w:t>
            </w:r>
          </w:p>
        </w:tc>
      </w:tr>
      <w:tr w:rsidR="00404157" w:rsidRPr="00404157" w14:paraId="46321E6D" w14:textId="77777777" w:rsidTr="00C86B84">
        <w:trPr>
          <w:trHeight w:val="464"/>
        </w:trPr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35775" w14:textId="77777777" w:rsidR="00404157" w:rsidRPr="00404157" w:rsidRDefault="00404157" w:rsidP="004041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Призначення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EF1E1" w14:textId="77777777" w:rsidR="00404157" w:rsidRPr="00404157" w:rsidRDefault="00404157" w:rsidP="004041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eastAsia="zh-CN"/>
              </w:rPr>
            </w:pP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С</w:t>
            </w: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кло листове призначене для скління дерев’яних віконних рам</w:t>
            </w:r>
          </w:p>
        </w:tc>
      </w:tr>
      <w:tr w:rsidR="00404157" w:rsidRPr="00404157" w14:paraId="7A6ED415" w14:textId="77777777" w:rsidTr="00C86B84"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625B3" w14:textId="77777777" w:rsidR="00404157" w:rsidRPr="00404157" w:rsidRDefault="00404157" w:rsidP="004041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Умови транспортування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0FF4C" w14:textId="77777777" w:rsidR="00404157" w:rsidRPr="00404157" w:rsidRDefault="00404157" w:rsidP="004041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eastAsia="zh-CN"/>
              </w:rPr>
            </w:pPr>
            <w:r w:rsidRPr="0040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Відповідно до нормативного документу виробника</w:t>
            </w:r>
          </w:p>
        </w:tc>
      </w:tr>
    </w:tbl>
    <w:p w14:paraId="08CB22CB" w14:textId="77777777" w:rsidR="00404157" w:rsidRPr="00404157" w:rsidRDefault="00404157" w:rsidP="00404157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val="uk-UA" w:eastAsia="ru-RU"/>
        </w:rPr>
      </w:pPr>
    </w:p>
    <w:p w14:paraId="74026E48" w14:textId="77777777" w:rsidR="00404157" w:rsidRPr="00404157" w:rsidRDefault="00404157" w:rsidP="00404157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4157">
        <w:rPr>
          <w:rFonts w:ascii="Times New Roman" w:eastAsia="Calibri" w:hAnsi="Times New Roman" w:cs="Times New Roman"/>
          <w:bCs/>
          <w:snapToGrid w:val="0"/>
          <w:sz w:val="24"/>
          <w:szCs w:val="24"/>
          <w:lang w:val="uk-UA" w:eastAsia="ru-RU"/>
        </w:rPr>
        <w:t>Сума тендерної пропозиції повинна бути складена з урахуванням</w:t>
      </w:r>
      <w:r w:rsidRPr="004041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041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податків і зборів та обов’язкових платежів, що мають бути сплачені згідно з чинним законодавством України, </w:t>
      </w:r>
      <w:r w:rsidRPr="00404157">
        <w:rPr>
          <w:rFonts w:ascii="Times New Roman" w:eastAsia="Calibri" w:hAnsi="Times New Roman" w:cs="Calibri"/>
          <w:sz w:val="24"/>
          <w:szCs w:val="24"/>
          <w:lang w:val="uk-UA" w:eastAsia="ru-RU"/>
        </w:rPr>
        <w:t>враховуючи вартість транспортних послуг на доставку товару до місця поставки, а також всіх інших витрат, пов’язаних з поставкою товару, що є предметом закупівлі.</w:t>
      </w:r>
    </w:p>
    <w:p w14:paraId="2904615D" w14:textId="7C8BF85F" w:rsidR="00404157" w:rsidRPr="00404157" w:rsidRDefault="00404157" w:rsidP="00404157">
      <w:pPr>
        <w:suppressAutoHyphens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04157">
        <w:rPr>
          <w:rFonts w:ascii="Times New Roman" w:eastAsia="Times New Roman" w:hAnsi="Times New Roman" w:cs="Times New Roman"/>
          <w:color w:val="121212"/>
          <w:sz w:val="24"/>
          <w:szCs w:val="24"/>
          <w:lang w:val="uk-UA" w:eastAsia="uk-UA"/>
        </w:rPr>
        <w:t xml:space="preserve">Постачальник повинен поставити Замовнику новий Товар, виготовлений не раніше 2025 року, </w:t>
      </w:r>
      <w:r w:rsidRPr="004041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ДСТУ Б В.2.7-122:2009 Будівельні матеріали. Скло листове. Технічні умови (EN 572:2004, NEQ).</w:t>
      </w:r>
    </w:p>
    <w:p w14:paraId="2817E270" w14:textId="77777777" w:rsidR="00404157" w:rsidRPr="00404157" w:rsidRDefault="00404157" w:rsidP="00404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</w:p>
    <w:p w14:paraId="37569843" w14:textId="77777777" w:rsidR="00404157" w:rsidRPr="00404157" w:rsidRDefault="00404157" w:rsidP="00404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Cs/>
          <w:sz w:val="20"/>
          <w:szCs w:val="20"/>
          <w:lang w:val="en-US" w:eastAsia="ru-RU"/>
        </w:rPr>
      </w:pPr>
      <w:r w:rsidRPr="00404157">
        <w:rPr>
          <w:rFonts w:ascii="Courier New" w:eastAsia="Times New Roman" w:hAnsi="Courier New" w:cs="Courier New"/>
          <w:iCs/>
          <w:sz w:val="20"/>
          <w:szCs w:val="20"/>
          <w:lang w:val="en-US" w:eastAsia="ru-RU"/>
        </w:rPr>
        <w:t xml:space="preserve"> </w:t>
      </w:r>
    </w:p>
    <w:p w14:paraId="101C1750" w14:textId="77777777" w:rsidR="00404157" w:rsidRPr="00404157" w:rsidRDefault="00404157" w:rsidP="00404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</w:p>
    <w:p w14:paraId="20B70ACB" w14:textId="77777777" w:rsidR="00404157" w:rsidRPr="00404157" w:rsidRDefault="00404157" w:rsidP="0040415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14:paraId="5829E3AB" w14:textId="77777777" w:rsidR="00404157" w:rsidRDefault="00404157" w:rsidP="004041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bookmarkEnd w:id="4"/>
    <w:bookmarkEnd w:id="5"/>
    <w:p w14:paraId="34D78E49" w14:textId="77777777" w:rsidR="00404157" w:rsidRPr="00C65D67" w:rsidRDefault="00404157" w:rsidP="00C6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sectPr w:rsidR="00404157" w:rsidRPr="00C65D67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4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  <w:num w:numId="5" w16cid:durableId="152555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44F8E"/>
    <w:rsid w:val="00153BDA"/>
    <w:rsid w:val="0016292E"/>
    <w:rsid w:val="00163E2B"/>
    <w:rsid w:val="001A29AE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713EE"/>
    <w:rsid w:val="00275B65"/>
    <w:rsid w:val="00295A24"/>
    <w:rsid w:val="002A3CDC"/>
    <w:rsid w:val="002D2210"/>
    <w:rsid w:val="002E0A07"/>
    <w:rsid w:val="002F216D"/>
    <w:rsid w:val="0032125E"/>
    <w:rsid w:val="0034477F"/>
    <w:rsid w:val="00352B77"/>
    <w:rsid w:val="00355B79"/>
    <w:rsid w:val="00372C31"/>
    <w:rsid w:val="0038136A"/>
    <w:rsid w:val="003C70A9"/>
    <w:rsid w:val="003E35AB"/>
    <w:rsid w:val="003F7E2A"/>
    <w:rsid w:val="004002FC"/>
    <w:rsid w:val="004009FE"/>
    <w:rsid w:val="004017E5"/>
    <w:rsid w:val="00404157"/>
    <w:rsid w:val="00406D8F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2A69"/>
    <w:rsid w:val="004D3413"/>
    <w:rsid w:val="004E1380"/>
    <w:rsid w:val="004E7C16"/>
    <w:rsid w:val="004F3535"/>
    <w:rsid w:val="004F47A9"/>
    <w:rsid w:val="004F59CB"/>
    <w:rsid w:val="005301A0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16774"/>
    <w:rsid w:val="00620BCF"/>
    <w:rsid w:val="0064598E"/>
    <w:rsid w:val="00656915"/>
    <w:rsid w:val="0066618F"/>
    <w:rsid w:val="00667BFE"/>
    <w:rsid w:val="006828C6"/>
    <w:rsid w:val="00691A5B"/>
    <w:rsid w:val="00696C4D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A4DDA"/>
    <w:rsid w:val="008A68A6"/>
    <w:rsid w:val="008C520C"/>
    <w:rsid w:val="008D232F"/>
    <w:rsid w:val="008E6185"/>
    <w:rsid w:val="00910789"/>
    <w:rsid w:val="00920528"/>
    <w:rsid w:val="009217CA"/>
    <w:rsid w:val="00922A25"/>
    <w:rsid w:val="00952B68"/>
    <w:rsid w:val="00966404"/>
    <w:rsid w:val="009A113A"/>
    <w:rsid w:val="009A32C5"/>
    <w:rsid w:val="009B2F56"/>
    <w:rsid w:val="009D5FCA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63F9"/>
    <w:rsid w:val="00A77B0A"/>
    <w:rsid w:val="00A97A05"/>
    <w:rsid w:val="00AA5980"/>
    <w:rsid w:val="00AB3257"/>
    <w:rsid w:val="00AB4213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920"/>
    <w:rsid w:val="00BE660B"/>
    <w:rsid w:val="00BF35FA"/>
    <w:rsid w:val="00C02C33"/>
    <w:rsid w:val="00C12F5F"/>
    <w:rsid w:val="00C13CCA"/>
    <w:rsid w:val="00C222BF"/>
    <w:rsid w:val="00C331F3"/>
    <w:rsid w:val="00C5463E"/>
    <w:rsid w:val="00C65D67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172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E6EBC"/>
    <w:rsid w:val="00EF1E41"/>
    <w:rsid w:val="00EF6038"/>
    <w:rsid w:val="00F07094"/>
    <w:rsid w:val="00F12F14"/>
    <w:rsid w:val="00F17A0E"/>
    <w:rsid w:val="00F43040"/>
    <w:rsid w:val="00F51D49"/>
    <w:rsid w:val="00F5275B"/>
    <w:rsid w:val="00F5409B"/>
    <w:rsid w:val="00F56A1C"/>
    <w:rsid w:val="00F60A38"/>
    <w:rsid w:val="00F712B5"/>
    <w:rsid w:val="00F801F4"/>
    <w:rsid w:val="00F8371C"/>
    <w:rsid w:val="00F91977"/>
    <w:rsid w:val="00FA25AE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2425</Words>
  <Characters>1383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5</cp:revision>
  <cp:lastPrinted>2021-03-01T12:41:00Z</cp:lastPrinted>
  <dcterms:created xsi:type="dcterms:W3CDTF">2026-05-12T11:58:00Z</dcterms:created>
  <dcterms:modified xsi:type="dcterms:W3CDTF">2026-05-13T07:56:00Z</dcterms:modified>
</cp:coreProperties>
</file>